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DDC" w:rsidRPr="00367FB5" w:rsidRDefault="009C4814" w:rsidP="00367FB5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bookmarkStart w:id="0" w:name="_GoBack"/>
      <w:r w:rsidRPr="00957B1A"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EB243CA" wp14:editId="57DF7CAA">
            <wp:simplePos x="0" y="0"/>
            <wp:positionH relativeFrom="column">
              <wp:posOffset>-578734</wp:posOffset>
            </wp:positionH>
            <wp:positionV relativeFrom="paragraph">
              <wp:posOffset>-507189</wp:posOffset>
            </wp:positionV>
            <wp:extent cx="7465670" cy="10647680"/>
            <wp:effectExtent l="0" t="0" r="2540" b="1270"/>
            <wp:wrapNone/>
            <wp:docPr id="4" name="Рисунок 4" descr="https://ds04.infourok.ru/uploads/ex/0fb8/00036b17-52e4500d/hello_html_4daff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fb8/00036b17-52e4500d/hello_html_4daff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9"/>
                    <a:stretch/>
                  </pic:blipFill>
                  <pic:spPr bwMode="auto">
                    <a:xfrm>
                      <a:off x="0" y="0"/>
                      <a:ext cx="7465670" cy="106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F5DDC" w:rsidRPr="00367FB5">
        <w:rPr>
          <w:rFonts w:ascii="Times New Roman" w:hAnsi="Times New Roman" w:cs="Times New Roman"/>
          <w:b/>
          <w:i/>
          <w:sz w:val="40"/>
          <w:szCs w:val="40"/>
        </w:rPr>
        <w:t>«Как уст</w:t>
      </w:r>
      <w:r w:rsidR="00367FB5" w:rsidRPr="00367FB5">
        <w:rPr>
          <w:rFonts w:ascii="Times New Roman" w:hAnsi="Times New Roman" w:cs="Times New Roman"/>
          <w:b/>
          <w:i/>
          <w:sz w:val="40"/>
          <w:szCs w:val="40"/>
        </w:rPr>
        <w:t>роить Новый год для детей дома?»</w:t>
      </w:r>
    </w:p>
    <w:p w:rsidR="00DF5DDC" w:rsidRPr="00B26B4C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>Приближается Новый год-любимый праздник детворы, ведь ёлка - праздник сказки, веселых игр, сюрпризов, смешных приключений. Что бы именно таким он был для ребенка, радовал яркостью и необычностью, родителям нужно приложит усилия.</w:t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>Готовясь к Новому Году, родители должны привлечь детей: вместе решить, кого позвать из друзей, как украсить ёлку, какие придумать развлечения и т.д.</w:t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>О подарках тоже стоит позаботиться заранее. Оформить вручение подарка можно сказочно. Папа с дочкой лепят башмачки из пластилина и ставят под ёлку, а наутро ребенок находит там настоящие туфли. Можно сделать бумажного петушка и поставить его на окошко. Ребенку объяснить, что Петушок будет смотреть, не пройдет ли мимо Дед Мороз. Он увидит его и громко позовет. Дед Мороз обязательно зайдет, полюбуется на елку, на самодельные игрушки, проверит, умеет ли ребенок аккуратно складывать одежду, убирать свои вещи и оставит подарок. Утром малышу будет приятно найти под елкой подарок и письмо от Деда Мороза. В письме могут быть стихи для разучивания, загадка или пожелание.</w:t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5DDC" w:rsidRPr="00957B1A" w:rsidRDefault="00DF5DDC" w:rsidP="00957B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57B1A">
        <w:rPr>
          <w:rFonts w:ascii="Times New Roman" w:hAnsi="Times New Roman" w:cs="Times New Roman"/>
          <w:b/>
          <w:i/>
          <w:sz w:val="36"/>
          <w:szCs w:val="36"/>
        </w:rPr>
        <w:t>Дорогие папы и мамы!</w:t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>Интересно подготовленный праздник в кругу семьи не только принесет радость, но и поможет лучше понять ребенка, его интересы.</w:t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>Яркие воспоминания от праздника запоминаются навсегда. Старайтесь создать атмосферу необычного праздника. Нарисуйте у входа Снеговика, что бы он встречал гостей. Спрячьте под ёлкой хлопушку. Расскажите, что её забыл Дед Мороз. В хлопушке могут быть шарики. Под елкой - книга с картинками, раскраска и т.д.</w:t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 xml:space="preserve">Не стоит долго сидеть за столом. Лучше поиграть с гостями, спеть вместе песню, потанцевать. Детям очень нравится игра «Горячо-холодно».  Выигравший пляшет или поет песню. Можно сыграть в игру «Айболит и звери». Дети надевают шапочки животных, одного выбирают доктором. Игра строится на инсценировке: зайчик хромает, доктор его лечит, зайчик прыгает, </w:t>
      </w:r>
      <w:proofErr w:type="spellStart"/>
      <w:r w:rsidRPr="00957B1A">
        <w:rPr>
          <w:rFonts w:ascii="Times New Roman" w:hAnsi="Times New Roman" w:cs="Times New Roman"/>
          <w:b/>
          <w:sz w:val="32"/>
          <w:szCs w:val="32"/>
        </w:rPr>
        <w:t>бегемотик</w:t>
      </w:r>
      <w:proofErr w:type="spellEnd"/>
      <w:r w:rsidRPr="00957B1A">
        <w:rPr>
          <w:rFonts w:ascii="Times New Roman" w:hAnsi="Times New Roman" w:cs="Times New Roman"/>
          <w:b/>
          <w:sz w:val="32"/>
          <w:szCs w:val="32"/>
        </w:rPr>
        <w:t xml:space="preserve"> ревет и держится за живот, потом выздоравливает и весело прыгает и т.д.</w:t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>Дети должны проявить творчество, передать нужную интонацию. В конце можно сплясать веселый танец.</w:t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>Много интересного могут придумать взрослые к новогоднему празднику, надо только захотеть и отнестись ко всему ответственно. Желаю вам находчивости и терпения, и к вам придет успех!</w:t>
      </w:r>
    </w:p>
    <w:p w:rsidR="00DF5DDC" w:rsidRPr="00667721" w:rsidRDefault="009C4814" w:rsidP="00957B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7B1A">
        <w:rPr>
          <w:b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5E8030C" wp14:editId="10C9E0A5">
            <wp:simplePos x="0" y="0"/>
            <wp:positionH relativeFrom="column">
              <wp:posOffset>-625033</wp:posOffset>
            </wp:positionH>
            <wp:positionV relativeFrom="paragraph">
              <wp:posOffset>-481306</wp:posOffset>
            </wp:positionV>
            <wp:extent cx="7465670" cy="10647680"/>
            <wp:effectExtent l="0" t="0" r="2540" b="1270"/>
            <wp:wrapNone/>
            <wp:docPr id="2" name="Рисунок 2" descr="https://ds04.infourok.ru/uploads/ex/0fb8/00036b17-52e4500d/hello_html_4daff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fb8/00036b17-52e4500d/hello_html_4daff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9"/>
                    <a:stretch/>
                  </pic:blipFill>
                  <pic:spPr bwMode="auto">
                    <a:xfrm>
                      <a:off x="0" y="0"/>
                      <a:ext cx="7465670" cy="106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DC" w:rsidRPr="00667721">
        <w:rPr>
          <w:rFonts w:ascii="Times New Roman" w:hAnsi="Times New Roman" w:cs="Times New Roman"/>
          <w:b/>
          <w:sz w:val="40"/>
          <w:szCs w:val="40"/>
        </w:rPr>
        <w:t>ПАМЯТКА</w:t>
      </w:r>
    </w:p>
    <w:p w:rsidR="00DF5DDC" w:rsidRPr="00667721" w:rsidRDefault="00DF5DDC" w:rsidP="00957B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7721">
        <w:rPr>
          <w:rFonts w:ascii="Times New Roman" w:hAnsi="Times New Roman" w:cs="Times New Roman"/>
          <w:b/>
          <w:sz w:val="40"/>
          <w:szCs w:val="40"/>
        </w:rPr>
        <w:t>о мерах пожарной безопасности при украшении елки</w:t>
      </w:r>
    </w:p>
    <w:p w:rsidR="00DF5DDC" w:rsidRPr="00667721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>Новогодние и Рождественские праздники - замечательное время для детей и взрослых. Почти в каждом доме устанавливают и украшают красавицу-елку. Для того, чтобы эти дни не были омрачены бедой, необходимо обратить особое внимание на соблюдение мер пожарной безопасности, которые очень просты...</w:t>
      </w:r>
    </w:p>
    <w:p w:rsidR="00957B1A" w:rsidRPr="00957B1A" w:rsidRDefault="00957B1A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 xml:space="preserve">Натуральные елки имеют свойство высыхать при длительном пребывании в </w:t>
      </w:r>
      <w:r w:rsidR="00957B1A" w:rsidRPr="00957B1A">
        <w:rPr>
          <w:rFonts w:ascii="Times New Roman" w:hAnsi="Times New Roman" w:cs="Times New Roman"/>
          <w:b/>
          <w:sz w:val="32"/>
          <w:szCs w:val="32"/>
        </w:rPr>
        <w:t>помещении и</w:t>
      </w:r>
      <w:r w:rsidRPr="00957B1A">
        <w:rPr>
          <w:rFonts w:ascii="Times New Roman" w:hAnsi="Times New Roman" w:cs="Times New Roman"/>
          <w:b/>
          <w:sz w:val="32"/>
          <w:szCs w:val="32"/>
        </w:rPr>
        <w:t xml:space="preserve"> вспыхивают от легкой искры. Приобретайте елку как можно ближе к Новому году или храните ее на открытом воздухе. Готовясь к празднику, устанавливайте «лесную красавицу» на устойчивом основании и так, чтобы ветви не касались стен, потолка и находились на безопасном расстоянии от электроприборов и бытовых печей.</w:t>
      </w:r>
    </w:p>
    <w:p w:rsidR="00957B1A" w:rsidRPr="00957B1A" w:rsidRDefault="00957B1A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 xml:space="preserve">Во время торжества не зажигайте на елке свечи, а также самодельные </w:t>
      </w:r>
      <w:proofErr w:type="spellStart"/>
      <w:r w:rsidRPr="00957B1A">
        <w:rPr>
          <w:rFonts w:ascii="Times New Roman" w:hAnsi="Times New Roman" w:cs="Times New Roman"/>
          <w:b/>
          <w:sz w:val="32"/>
          <w:szCs w:val="32"/>
        </w:rPr>
        <w:t>электрогирлян</w:t>
      </w:r>
      <w:r w:rsidR="00957B1A" w:rsidRPr="00957B1A">
        <w:rPr>
          <w:rFonts w:ascii="Times New Roman" w:hAnsi="Times New Roman" w:cs="Times New Roman"/>
          <w:b/>
          <w:sz w:val="32"/>
          <w:szCs w:val="32"/>
        </w:rPr>
        <w:t>ды</w:t>
      </w:r>
      <w:proofErr w:type="spellEnd"/>
      <w:r w:rsidR="00957B1A" w:rsidRPr="00957B1A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spellStart"/>
      <w:r w:rsidRPr="00957B1A">
        <w:rPr>
          <w:rFonts w:ascii="Times New Roman" w:hAnsi="Times New Roman" w:cs="Times New Roman"/>
          <w:b/>
          <w:sz w:val="32"/>
          <w:szCs w:val="32"/>
        </w:rPr>
        <w:t>Электрогирлянда</w:t>
      </w:r>
      <w:proofErr w:type="spellEnd"/>
      <w:r w:rsidRPr="00957B1A">
        <w:rPr>
          <w:rFonts w:ascii="Times New Roman" w:hAnsi="Times New Roman" w:cs="Times New Roman"/>
          <w:b/>
          <w:sz w:val="32"/>
          <w:szCs w:val="32"/>
        </w:rPr>
        <w:t xml:space="preserve"> должна быть заводского производства и без повреждений.</w:t>
      </w:r>
    </w:p>
    <w:p w:rsidR="00957B1A" w:rsidRPr="00957B1A" w:rsidRDefault="00957B1A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>Проявить повышенную осторожность необходимо и при использовании бенгальских огней. Палочку с бенгальским огнем нужно держать в вытянутой руке и не подносить к одежде, глазам и натуральной елке. Бенгальские огни и хлопушки следует зажигать только под контролем взрослых и вдали от воспламеняющихся предметов.</w:t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5DDC" w:rsidRPr="00957B1A" w:rsidRDefault="00DF5DDC" w:rsidP="00957B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7B1A">
        <w:rPr>
          <w:rFonts w:ascii="Times New Roman" w:hAnsi="Times New Roman" w:cs="Times New Roman"/>
          <w:b/>
          <w:sz w:val="40"/>
          <w:szCs w:val="40"/>
        </w:rPr>
        <w:t>Уважаемые родители!</w:t>
      </w:r>
    </w:p>
    <w:p w:rsidR="00DF5DDC" w:rsidRPr="00957B1A" w:rsidRDefault="00DF5DDC" w:rsidP="00957B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F5DDC" w:rsidRPr="00957B1A" w:rsidRDefault="00DF5DDC" w:rsidP="00957B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7B1A">
        <w:rPr>
          <w:rFonts w:ascii="Times New Roman" w:hAnsi="Times New Roman" w:cs="Times New Roman"/>
          <w:b/>
          <w:sz w:val="40"/>
          <w:szCs w:val="40"/>
        </w:rPr>
        <w:t>Выполняйте эти элементарные правила пожарной безопасности и строго контролируйте поведение детей в дни зимних каникул!</w:t>
      </w:r>
    </w:p>
    <w:p w:rsidR="00DF5DDC" w:rsidRPr="00957B1A" w:rsidRDefault="00DF5DDC" w:rsidP="00957B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F5DDC" w:rsidRPr="00957B1A" w:rsidRDefault="00DF5DDC" w:rsidP="00957B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7B1A">
        <w:rPr>
          <w:rFonts w:ascii="Times New Roman" w:hAnsi="Times New Roman" w:cs="Times New Roman"/>
          <w:b/>
          <w:sz w:val="40"/>
          <w:szCs w:val="40"/>
        </w:rPr>
        <w:t>В случае возникновения пожара звоните</w:t>
      </w:r>
    </w:p>
    <w:p w:rsidR="00DF5DDC" w:rsidRPr="00957B1A" w:rsidRDefault="00DF5DDC" w:rsidP="00957B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F5DDC" w:rsidRPr="00957B1A" w:rsidRDefault="00DF5DDC" w:rsidP="00957B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7B1A">
        <w:rPr>
          <w:rFonts w:ascii="Times New Roman" w:hAnsi="Times New Roman" w:cs="Times New Roman"/>
          <w:b/>
          <w:sz w:val="40"/>
          <w:szCs w:val="40"/>
        </w:rPr>
        <w:t>по телефону: 01, с мобильного: 112</w:t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5DDC" w:rsidRPr="00667721" w:rsidRDefault="009C4814" w:rsidP="00957B1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57B1A">
        <w:rPr>
          <w:b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2162057" wp14:editId="15E3755C">
            <wp:simplePos x="0" y="0"/>
            <wp:positionH relativeFrom="column">
              <wp:posOffset>-578734</wp:posOffset>
            </wp:positionH>
            <wp:positionV relativeFrom="paragraph">
              <wp:posOffset>-507189</wp:posOffset>
            </wp:positionV>
            <wp:extent cx="7465670" cy="10647680"/>
            <wp:effectExtent l="0" t="0" r="2540" b="1270"/>
            <wp:wrapNone/>
            <wp:docPr id="1" name="Рисунок 1" descr="https://ds04.infourok.ru/uploads/ex/0fb8/00036b17-52e4500d/hello_html_4daff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fb8/00036b17-52e4500d/hello_html_4daff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9"/>
                    <a:stretch/>
                  </pic:blipFill>
                  <pic:spPr bwMode="auto">
                    <a:xfrm>
                      <a:off x="0" y="0"/>
                      <a:ext cx="7465670" cy="106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DC" w:rsidRPr="00667721">
        <w:rPr>
          <w:rFonts w:ascii="Times New Roman" w:hAnsi="Times New Roman" w:cs="Times New Roman"/>
          <w:b/>
          <w:i/>
          <w:sz w:val="40"/>
          <w:szCs w:val="40"/>
        </w:rPr>
        <w:t>Устройте детям весёлые зимние каникулы.</w:t>
      </w:r>
    </w:p>
    <w:p w:rsidR="00DF5DDC" w:rsidRPr="00667721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>Как организовать выходные, если вы никуда не уезжаете? Чем занять ребенка, чтобы он не скучал и провел каникулы весело и интересно?</w:t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>О чем мечтают дети, думая о праздниках? О волшебстве, маскарадах, ледяных горках, путешествиях. И о том, что наконец-то можно пообщаться с мамой и папой, которые вечно пропадают на работе. О чем думают родители? О долгом сне, диване и телевизоре или книжке. И о тишине!</w:t>
      </w:r>
    </w:p>
    <w:p w:rsidR="00957B1A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 xml:space="preserve">Родители, если вы пролежите перед телевизором все 10 дней, то праздники пройдут быстро и скучно, а дети ваши останутся разочарованными. </w:t>
      </w:r>
    </w:p>
    <w:p w:rsidR="00957B1A" w:rsidRPr="00957B1A" w:rsidRDefault="00957B1A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>Вот советы, как сделать каникулы интересными для себя и детей.</w:t>
      </w:r>
    </w:p>
    <w:p w:rsidR="00957B1A" w:rsidRPr="00957B1A" w:rsidRDefault="00957B1A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F5DDC" w:rsidRPr="00957B1A" w:rsidRDefault="00667721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1.  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 xml:space="preserve"> Для детей главное, чтобы дни были разнообразными. Напишите план: горка, снег, гулянья, гости, представления, музеи, карнавалы и маскарады.</w:t>
      </w:r>
    </w:p>
    <w:p w:rsidR="00DF5DDC" w:rsidRPr="00957B1A" w:rsidRDefault="00667721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  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 xml:space="preserve">Как можно больше времени проводите на свежем воздухе. Если есть возможность, съездите к друзьям за город. Гуляйте в парке, во дворе, ездите в лесопарки, берите коньки — и марш на каток, катайтесь на лыжах. Постарайтесь весь световой день провести на улице. </w:t>
      </w:r>
      <w:r w:rsidR="00957B1A" w:rsidRPr="00957B1A">
        <w:rPr>
          <w:rFonts w:ascii="Times New Roman" w:hAnsi="Times New Roman" w:cs="Times New Roman"/>
          <w:b/>
          <w:sz w:val="32"/>
          <w:szCs w:val="32"/>
        </w:rPr>
        <w:t>Ведь,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 xml:space="preserve"> когда выйдете на работу, погулять уже не получится. И детям гулянье необходимо!</w:t>
      </w:r>
    </w:p>
    <w:p w:rsidR="00DF5DDC" w:rsidRPr="00957B1A" w:rsidRDefault="00667721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3. 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 xml:space="preserve"> Сделайте то, о чем давно мечтали, но до чего никак не дойдут руки. Поставьте домашний спектакль, съездите в гости к друзьям, которые далеко живут, сходите в театр. Главное — всей семьей.</w:t>
      </w:r>
    </w:p>
    <w:p w:rsidR="00DF5DDC" w:rsidRPr="00957B1A" w:rsidRDefault="00667721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4.  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>Устройте домашний детский праздник. Соберите друзей, соседей, отрепетируйте представление, нарядитесь в костюмы, поиграйте в сказку, приготовьте простое угощение на разноцветных бумажных тарелочках, чтобы не мыть посуду.</w:t>
      </w:r>
    </w:p>
    <w:p w:rsidR="00667721" w:rsidRDefault="00667721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5.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57B1A">
        <w:rPr>
          <w:rFonts w:ascii="Times New Roman" w:hAnsi="Times New Roman" w:cs="Times New Roman"/>
          <w:b/>
          <w:sz w:val="32"/>
          <w:szCs w:val="32"/>
        </w:rPr>
        <w:t>Вместе с ребенком устройте акцию — разберите детские вещи (можно и свои тоже), соберите хорошую одежду, из которой малыш вырос, хорошие, но не любимые игрушки и отправьте все это нуждающимся детям в детские дома или в социальные центры. Сейчас такие акции устраивают многие детские магазины, кафе и церкви. Ребенку очень полезно сделать такое доброе дело.</w:t>
      </w:r>
    </w:p>
    <w:p w:rsidR="00DF5DDC" w:rsidRPr="00957B1A" w:rsidRDefault="00667721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6.  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>Организуйте праздник во дворе. Так вы и поиграете, и погуляете. Нарядите елку, поиграйте в ручеек. Поверьте, это понравится и детям, и взрослым. Заодно и соседей своих поближе узнаете.</w:t>
      </w:r>
    </w:p>
    <w:p w:rsidR="00DF5DDC" w:rsidRPr="00957B1A" w:rsidRDefault="009C4814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b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B779978" wp14:editId="06473C35">
            <wp:simplePos x="0" y="0"/>
            <wp:positionH relativeFrom="column">
              <wp:posOffset>-595630</wp:posOffset>
            </wp:positionH>
            <wp:positionV relativeFrom="paragraph">
              <wp:posOffset>-531471</wp:posOffset>
            </wp:positionV>
            <wp:extent cx="7465670" cy="10647680"/>
            <wp:effectExtent l="0" t="0" r="2540" b="1270"/>
            <wp:wrapNone/>
            <wp:docPr id="3" name="Рисунок 3" descr="https://ds04.infourok.ru/uploads/ex/0fb8/00036b17-52e4500d/hello_html_4daff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fb8/00036b17-52e4500d/hello_html_4daff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9"/>
                    <a:stretch/>
                  </pic:blipFill>
                  <pic:spPr bwMode="auto">
                    <a:xfrm>
                      <a:off x="0" y="0"/>
                      <a:ext cx="7465670" cy="106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721">
        <w:rPr>
          <w:rFonts w:ascii="Times New Roman" w:hAnsi="Times New Roman" w:cs="Times New Roman"/>
          <w:b/>
          <w:sz w:val="32"/>
          <w:szCs w:val="32"/>
        </w:rPr>
        <w:t xml:space="preserve">7.  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>Идите в зимний поход. В парк или в лес. Закопайте под елками сюрпризы, маленькие подарочки. Нарисуйте карту или план. Под елкой найдите письмо Деда Мороза, в котором он пишет: «К сожалению, я до тебя не доехал, сани мои сломались, пришлось закопать твой подарок под елочкой. Вот карта, по ней ты сможешь свой подарок найти». Пусть ребенок по карте ищет нужные елки и обнаруживает подарки. Поверьте, дети от таких поисков сокровищ будут в восторге!</w:t>
      </w:r>
    </w:p>
    <w:p w:rsidR="00DF5DDC" w:rsidRPr="00957B1A" w:rsidRDefault="00667721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8. 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>Гуляя в лесу, давайте ребенку задания: повесить кормушку, насыпать корм в уже висящие кормушки, зарисовать все деревья, которые он встречает</w:t>
      </w:r>
    </w:p>
    <w:p w:rsidR="00DF5DDC" w:rsidRPr="00957B1A" w:rsidRDefault="00667721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9.  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 xml:space="preserve"> Сходите в музей. Дошкольнику будет интересно в музее краеведческом, зоологическом. Наметили поход в картинную галерею — заранее почитайте мифы и Библию, ведь большинство классиков писали именно на эти темы.</w:t>
      </w:r>
    </w:p>
    <w:p w:rsidR="00DF5DDC" w:rsidRPr="00957B1A" w:rsidRDefault="00667721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10.  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>Устройте день рождественских подарков. За пару дней до праздника организуйте дома «волшебную мастерскую». Купите книжку с поделками и мастерите вместе с детьми! Делайте витражи, рисуйте картины на дереве, на холсте, вырезайте фигурки и клейте аппликации.</w:t>
      </w:r>
    </w:p>
    <w:p w:rsidR="00667721" w:rsidRPr="00957B1A" w:rsidRDefault="00667721" w:rsidP="0066772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11.  </w:t>
      </w:r>
      <w:r w:rsidRPr="00957B1A">
        <w:rPr>
          <w:rFonts w:ascii="Times New Roman" w:hAnsi="Times New Roman" w:cs="Times New Roman"/>
          <w:b/>
          <w:sz w:val="32"/>
          <w:szCs w:val="32"/>
        </w:rPr>
        <w:t>Разнообразьте катание с горки — устройте там праздник с конкурсами: кто дальше всех уедет, кто быстрее и т. д. Куртки можно украсить елочным дождиком.</w:t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57B1A">
        <w:rPr>
          <w:rFonts w:ascii="Times New Roman" w:hAnsi="Times New Roman" w:cs="Times New Roman"/>
          <w:b/>
          <w:sz w:val="32"/>
          <w:szCs w:val="32"/>
        </w:rPr>
        <w:t>12.   Не смотрите телевизор безостановочно! Заранее отметьте в программе те передачи и фильмы, которые вам понравятся, посмотрите их вместе с детьми, обсудите.</w:t>
      </w:r>
    </w:p>
    <w:p w:rsidR="00DF5DDC" w:rsidRPr="00957B1A" w:rsidRDefault="00667721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13.  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>Устройте «день вкуснятины». Можно, например, освободить в этот день маму от кухни, а папе с детьми наготовить простых вкусностей. И все вместе пеките печенье, позвольте детям измазаться в муке, в тесте, налепить неровных фигурок. Главное — самостоятельно!</w:t>
      </w:r>
    </w:p>
    <w:p w:rsidR="00DF5DDC" w:rsidRPr="00957B1A" w:rsidRDefault="00667721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14.  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>Запланируйте маскарад. Шейте костюмы, придумывайте грим. И детям, и себе!</w:t>
      </w:r>
    </w:p>
    <w:p w:rsidR="00DF5DDC" w:rsidRPr="00957B1A" w:rsidRDefault="00667721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15. 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 xml:space="preserve"> Устройте елку у себя дома. Подготовьте простое представление или концерт, угощение (то же печенье), маленькие подарочки гостям, пригласите друзей. Хорошо, если вы договоритесь </w:t>
      </w:r>
      <w:r w:rsidR="00367FB5" w:rsidRPr="00957B1A">
        <w:rPr>
          <w:rFonts w:ascii="Times New Roman" w:hAnsi="Times New Roman" w:cs="Times New Roman"/>
          <w:b/>
          <w:sz w:val="32"/>
          <w:szCs w:val="32"/>
        </w:rPr>
        <w:t>с друзьями,</w:t>
      </w:r>
      <w:r w:rsidR="00DF5DDC" w:rsidRPr="00957B1A">
        <w:rPr>
          <w:rFonts w:ascii="Times New Roman" w:hAnsi="Times New Roman" w:cs="Times New Roman"/>
          <w:b/>
          <w:sz w:val="32"/>
          <w:szCs w:val="32"/>
        </w:rPr>
        <w:t xml:space="preserve"> и они тоже организуют у себя елку. Так и будете ходить семьями друг к другу на елки. Отлично, если праздники тематические — у вас пиратская вечеринка, у друзей — принцессы и феи и так далее.</w:t>
      </w:r>
    </w:p>
    <w:p w:rsidR="00DF5DDC" w:rsidRPr="00957B1A" w:rsidRDefault="00DF5DDC" w:rsidP="00B26B4C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26B4C" w:rsidRPr="009C4814" w:rsidRDefault="00DF5DDC" w:rsidP="009C4814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7721">
        <w:rPr>
          <w:rFonts w:ascii="Times New Roman" w:hAnsi="Times New Roman" w:cs="Times New Roman"/>
          <w:b/>
          <w:sz w:val="36"/>
          <w:szCs w:val="36"/>
        </w:rPr>
        <w:t>Приятных Вам выходных и праздничных дней!</w:t>
      </w:r>
    </w:p>
    <w:sectPr w:rsidR="00B26B4C" w:rsidRPr="009C4814" w:rsidSect="00667721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360"/>
    <w:rsid w:val="00367FB5"/>
    <w:rsid w:val="00400821"/>
    <w:rsid w:val="00667721"/>
    <w:rsid w:val="00957B1A"/>
    <w:rsid w:val="009A4360"/>
    <w:rsid w:val="009C4814"/>
    <w:rsid w:val="00B26B4C"/>
    <w:rsid w:val="00CA6366"/>
    <w:rsid w:val="00DF5DDC"/>
    <w:rsid w:val="00E20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D9B1C8-0CF4-41B7-B17F-4C5B8557B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1184</Words>
  <Characters>6754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2017-12-19T15:20:00Z</dcterms:created>
  <dcterms:modified xsi:type="dcterms:W3CDTF">2017-12-20T01:12:00Z</dcterms:modified>
</cp:coreProperties>
</file>